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80" w:type="dxa"/>
        <w:tblInd w:w="284" w:type="dxa"/>
        <w:tblLook w:val="04A0" w:firstRow="1" w:lastRow="0" w:firstColumn="1" w:lastColumn="0" w:noHBand="0" w:noVBand="1"/>
      </w:tblPr>
      <w:tblGrid>
        <w:gridCol w:w="6628"/>
        <w:gridCol w:w="2552"/>
      </w:tblGrid>
      <w:tr w:rsidR="006D3AE1" w:rsidRPr="009D7DFB" w:rsidTr="006D3AE1">
        <w:tc>
          <w:tcPr>
            <w:tcW w:w="6628" w:type="dxa"/>
            <w:shd w:val="clear" w:color="auto" w:fill="auto"/>
          </w:tcPr>
          <w:p w:rsidR="006D3AE1" w:rsidRPr="009D7DFB" w:rsidRDefault="006D3AE1" w:rsidP="0081220D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6D3AE1" w:rsidRPr="009D7DFB" w:rsidRDefault="006D3AE1" w:rsidP="0081220D">
            <w:pPr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</w:rPr>
            </w:pPr>
            <w:r w:rsidRPr="009D7DFB">
              <w:rPr>
                <w:rFonts w:eastAsia="Times New Roman"/>
                <w:sz w:val="18"/>
                <w:szCs w:val="18"/>
              </w:rPr>
              <w:t xml:space="preserve">Приложение № ____ </w:t>
            </w:r>
          </w:p>
          <w:p w:rsidR="006D3AE1" w:rsidRPr="009D7DFB" w:rsidRDefault="006D3AE1" w:rsidP="0081220D">
            <w:pPr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</w:rPr>
            </w:pPr>
            <w:r w:rsidRPr="009D7DFB">
              <w:rPr>
                <w:rFonts w:eastAsia="Times New Roman"/>
                <w:sz w:val="18"/>
                <w:szCs w:val="18"/>
              </w:rPr>
              <w:t>к протоколу общего собрания</w:t>
            </w:r>
          </w:p>
        </w:tc>
      </w:tr>
    </w:tbl>
    <w:p w:rsidR="006D3AE1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AA5102" w:rsidRDefault="00AA5102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AA5102" w:rsidRDefault="00AA5102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AA5102" w:rsidRDefault="00AA5102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AA5102" w:rsidRDefault="00AA5102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6D3AE1" w:rsidRPr="009A7E9D" w:rsidRDefault="009A7E9D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36"/>
          <w:szCs w:val="36"/>
        </w:rPr>
      </w:pPr>
      <w:r w:rsidRPr="009A7E9D">
        <w:rPr>
          <w:rFonts w:eastAsia="Times New Roman"/>
          <w:b/>
          <w:sz w:val="36"/>
          <w:szCs w:val="36"/>
        </w:rPr>
        <w:t>Объявление</w:t>
      </w:r>
    </w:p>
    <w:p w:rsidR="006D3AE1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  <w:r w:rsidRPr="00A526BD">
        <w:rPr>
          <w:rFonts w:eastAsia="Times New Roman"/>
          <w:b/>
          <w:sz w:val="22"/>
          <w:szCs w:val="22"/>
        </w:rPr>
        <w:t>О ПРОВЕДЕНИИ ВНЕОЧЕРЕДНОГО</w:t>
      </w:r>
      <w:r>
        <w:rPr>
          <w:rFonts w:eastAsia="Times New Roman"/>
          <w:b/>
          <w:sz w:val="22"/>
          <w:szCs w:val="22"/>
        </w:rPr>
        <w:t xml:space="preserve"> </w:t>
      </w:r>
      <w:r w:rsidRPr="00A526BD">
        <w:rPr>
          <w:rFonts w:eastAsia="Times New Roman"/>
          <w:b/>
          <w:sz w:val="22"/>
          <w:szCs w:val="22"/>
        </w:rPr>
        <w:t xml:space="preserve">ОБЩЕГО СОБРАНИЯ СОБСТВЕННИКОВ ПОМЕЩЕНИЙ В МНОГОКВАРТИРНОМ ДОМЕ, </w:t>
      </w:r>
    </w:p>
    <w:p w:rsidR="006D3AE1" w:rsidRPr="00A526BD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  <w:proofErr w:type="gramStart"/>
      <w:r w:rsidRPr="00A526BD">
        <w:rPr>
          <w:rFonts w:eastAsia="Times New Roman"/>
          <w:b/>
          <w:sz w:val="22"/>
          <w:szCs w:val="22"/>
        </w:rPr>
        <w:t>РАСПОЛОЖЕННОМ</w:t>
      </w:r>
      <w:proofErr w:type="gramEnd"/>
      <w:r w:rsidRPr="00A526BD">
        <w:rPr>
          <w:rFonts w:eastAsia="Times New Roman"/>
          <w:b/>
          <w:sz w:val="22"/>
          <w:szCs w:val="22"/>
        </w:rPr>
        <w:t xml:space="preserve"> ПО АДРЕСУ: </w:t>
      </w:r>
    </w:p>
    <w:p w:rsidR="006D3AE1" w:rsidRPr="00A526BD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  <w:r w:rsidRPr="00A526BD">
        <w:rPr>
          <w:rFonts w:eastAsia="Times New Roman"/>
          <w:b/>
          <w:sz w:val="22"/>
          <w:szCs w:val="22"/>
        </w:rPr>
        <w:t xml:space="preserve">СВЕРДЛОВСКАЯ ОБЛАСТЬ, ГОРОД </w:t>
      </w:r>
      <w:r>
        <w:rPr>
          <w:rFonts w:eastAsia="Times New Roman"/>
          <w:b/>
          <w:sz w:val="22"/>
          <w:szCs w:val="22"/>
        </w:rPr>
        <w:t>ПОЛЕВСКОЙ</w:t>
      </w:r>
    </w:p>
    <w:p w:rsidR="006D3AE1" w:rsidRPr="00A526BD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  <w:r w:rsidRPr="00A526BD">
        <w:rPr>
          <w:rFonts w:eastAsia="Times New Roman"/>
          <w:b/>
          <w:sz w:val="22"/>
          <w:szCs w:val="22"/>
        </w:rPr>
        <w:t>УЛ</w:t>
      </w:r>
      <w:r>
        <w:rPr>
          <w:rFonts w:eastAsia="Times New Roman"/>
          <w:b/>
          <w:sz w:val="22"/>
          <w:szCs w:val="22"/>
        </w:rPr>
        <w:t>ИЦА</w:t>
      </w:r>
      <w:r w:rsidRPr="00A526BD">
        <w:rPr>
          <w:rFonts w:eastAsia="Times New Roman"/>
          <w:b/>
          <w:sz w:val="22"/>
          <w:szCs w:val="22"/>
        </w:rPr>
        <w:t xml:space="preserve"> </w:t>
      </w:r>
      <w:r>
        <w:rPr>
          <w:rFonts w:eastAsia="Times New Roman"/>
          <w:b/>
          <w:sz w:val="22"/>
          <w:szCs w:val="22"/>
        </w:rPr>
        <w:t xml:space="preserve">ЛОМОНОСОВА, </w:t>
      </w:r>
      <w:r w:rsidRPr="00A526BD">
        <w:rPr>
          <w:rFonts w:eastAsia="Times New Roman"/>
          <w:b/>
          <w:sz w:val="22"/>
          <w:szCs w:val="22"/>
        </w:rPr>
        <w:t>ДОМ</w:t>
      </w:r>
      <w:r>
        <w:rPr>
          <w:rFonts w:eastAsia="Times New Roman"/>
          <w:b/>
          <w:sz w:val="22"/>
          <w:szCs w:val="22"/>
        </w:rPr>
        <w:t xml:space="preserve"> №14</w:t>
      </w:r>
      <w:r w:rsidRPr="00A526BD">
        <w:rPr>
          <w:rFonts w:eastAsia="Times New Roman"/>
          <w:b/>
          <w:sz w:val="22"/>
          <w:szCs w:val="22"/>
        </w:rPr>
        <w:t xml:space="preserve">, </w:t>
      </w:r>
    </w:p>
    <w:p w:rsidR="006D3AE1" w:rsidRPr="00A526BD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  <w:r w:rsidRPr="00A526BD">
        <w:rPr>
          <w:rFonts w:eastAsia="Times New Roman"/>
          <w:b/>
          <w:sz w:val="22"/>
          <w:szCs w:val="22"/>
        </w:rPr>
        <w:t>В ФОРМЕ ОЧНО</w:t>
      </w:r>
      <w:r>
        <w:rPr>
          <w:rFonts w:eastAsia="Times New Roman"/>
          <w:b/>
          <w:sz w:val="22"/>
          <w:szCs w:val="22"/>
        </w:rPr>
        <w:t>-ЗАОЧНО</w:t>
      </w:r>
      <w:r w:rsidRPr="00A526BD">
        <w:rPr>
          <w:rFonts w:eastAsia="Times New Roman"/>
          <w:b/>
          <w:sz w:val="22"/>
          <w:szCs w:val="22"/>
        </w:rPr>
        <w:t>ГО ГОЛОСОВАНИЯ</w:t>
      </w:r>
    </w:p>
    <w:p w:rsidR="00726FAE" w:rsidRDefault="006D3AE1" w:rsidP="00726FAE">
      <w:pPr>
        <w:widowControl w:val="0"/>
        <w:suppressAutoHyphens/>
        <w:ind w:left="284"/>
        <w:jc w:val="center"/>
        <w:rPr>
          <w:rFonts w:eastAsia="Times New Roman"/>
          <w:b/>
          <w:sz w:val="22"/>
          <w:szCs w:val="22"/>
        </w:rPr>
      </w:pPr>
      <w:r w:rsidRPr="000C6CF6">
        <w:rPr>
          <w:rFonts w:eastAsia="Times New Roman"/>
          <w:b/>
          <w:sz w:val="22"/>
          <w:szCs w:val="22"/>
        </w:rPr>
        <w:t xml:space="preserve">по вопросу </w:t>
      </w:r>
      <w:proofErr w:type="gramStart"/>
      <w:r>
        <w:rPr>
          <w:rFonts w:eastAsia="Times New Roman"/>
          <w:b/>
          <w:sz w:val="22"/>
          <w:szCs w:val="22"/>
        </w:rPr>
        <w:t>выбора</w:t>
      </w:r>
      <w:r w:rsidRPr="000C6CF6">
        <w:rPr>
          <w:rFonts w:eastAsia="Times New Roman"/>
          <w:b/>
          <w:sz w:val="22"/>
          <w:szCs w:val="22"/>
        </w:rPr>
        <w:t xml:space="preserve"> способа формирования фонда капитального ремонта многоквартирного дома</w:t>
      </w:r>
      <w:proofErr w:type="gramEnd"/>
      <w:r w:rsidRPr="000C6CF6">
        <w:rPr>
          <w:rFonts w:eastAsia="Times New Roman"/>
          <w:b/>
          <w:sz w:val="22"/>
          <w:szCs w:val="22"/>
        </w:rPr>
        <w:t xml:space="preserve"> </w:t>
      </w:r>
      <w:r w:rsidR="00726FAE">
        <w:rPr>
          <w:rFonts w:eastAsia="Times New Roman"/>
          <w:b/>
          <w:sz w:val="22"/>
          <w:szCs w:val="22"/>
        </w:rPr>
        <w:t>на специальном счете</w:t>
      </w:r>
    </w:p>
    <w:p w:rsidR="006D3AE1" w:rsidRDefault="006D3AE1" w:rsidP="006D3AE1">
      <w:pPr>
        <w:autoSpaceDE w:val="0"/>
        <w:autoSpaceDN w:val="0"/>
        <w:adjustRightInd w:val="0"/>
        <w:ind w:left="284"/>
        <w:jc w:val="center"/>
        <w:rPr>
          <w:rFonts w:eastAsia="Times New Roman"/>
          <w:b/>
          <w:sz w:val="22"/>
          <w:szCs w:val="22"/>
        </w:rPr>
      </w:pPr>
    </w:p>
    <w:p w:rsidR="006D3AE1" w:rsidRPr="00A526BD" w:rsidRDefault="006D3AE1" w:rsidP="006D3AE1">
      <w:pPr>
        <w:widowControl w:val="0"/>
        <w:suppressAutoHyphens/>
        <w:ind w:left="284"/>
        <w:jc w:val="center"/>
        <w:rPr>
          <w:rFonts w:ascii="Calibri" w:eastAsia="Arial Unicode MS" w:hAnsi="Calibri" w:cs="Mangal"/>
          <w:b/>
          <w:bCs/>
          <w:kern w:val="1"/>
          <w:sz w:val="21"/>
          <w:szCs w:val="21"/>
          <w:lang w:eastAsia="hi-IN" w:bidi="hi-IN"/>
        </w:rPr>
      </w:pPr>
    </w:p>
    <w:p w:rsidR="006D3AE1" w:rsidRPr="00A526BD" w:rsidRDefault="006D3AE1" w:rsidP="006D3AE1">
      <w:pPr>
        <w:tabs>
          <w:tab w:val="left" w:pos="5880"/>
        </w:tabs>
        <w:autoSpaceDE w:val="0"/>
        <w:autoSpaceDN w:val="0"/>
        <w:adjustRightInd w:val="0"/>
        <w:ind w:left="284"/>
        <w:jc w:val="center"/>
        <w:rPr>
          <w:b/>
          <w:bCs/>
          <w:sz w:val="22"/>
          <w:szCs w:val="22"/>
        </w:rPr>
      </w:pPr>
      <w:r w:rsidRPr="00A526BD">
        <w:rPr>
          <w:b/>
          <w:bCs/>
          <w:sz w:val="22"/>
          <w:szCs w:val="22"/>
        </w:rPr>
        <w:t>Уважаемые собственники!</w:t>
      </w:r>
    </w:p>
    <w:p w:rsidR="006D3AE1" w:rsidRPr="00CB46C4" w:rsidRDefault="006D3AE1" w:rsidP="006D3AE1">
      <w:pPr>
        <w:tabs>
          <w:tab w:val="left" w:pos="1605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B46C4">
        <w:rPr>
          <w:sz w:val="22"/>
          <w:szCs w:val="22"/>
        </w:rPr>
        <w:tab/>
      </w:r>
    </w:p>
    <w:p w:rsidR="006D3AE1" w:rsidRPr="00EE1359" w:rsidRDefault="006D3AE1" w:rsidP="00BF7F2E">
      <w:pPr>
        <w:autoSpaceDE w:val="0"/>
        <w:autoSpaceDN w:val="0"/>
        <w:adjustRightInd w:val="0"/>
        <w:jc w:val="both"/>
      </w:pPr>
      <w:r w:rsidRPr="00CB46C4">
        <w:rPr>
          <w:sz w:val="22"/>
          <w:szCs w:val="22"/>
        </w:rPr>
        <w:tab/>
      </w:r>
      <w:r w:rsidR="009A7E9D" w:rsidRPr="009A7E9D">
        <w:rPr>
          <w:b/>
          <w:u w:val="single"/>
        </w:rPr>
        <w:t>«12</w:t>
      </w:r>
      <w:r w:rsidRPr="009A7E9D">
        <w:rPr>
          <w:b/>
          <w:u w:val="single"/>
        </w:rPr>
        <w:t xml:space="preserve">» </w:t>
      </w:r>
      <w:r w:rsidR="009A7E9D" w:rsidRPr="009A7E9D">
        <w:rPr>
          <w:b/>
          <w:u w:val="single"/>
        </w:rPr>
        <w:t>МАРТА 2017 г. в 11</w:t>
      </w:r>
      <w:r w:rsidRPr="009A7E9D">
        <w:rPr>
          <w:b/>
          <w:u w:val="single"/>
        </w:rPr>
        <w:t xml:space="preserve"> ч</w:t>
      </w:r>
      <w:r w:rsidR="003C43DF" w:rsidRPr="009A7E9D">
        <w:rPr>
          <w:b/>
          <w:u w:val="single"/>
        </w:rPr>
        <w:t>.</w:t>
      </w:r>
      <w:r w:rsidR="009A7E9D">
        <w:t xml:space="preserve"> 00</w:t>
      </w:r>
      <w:r w:rsidRPr="00EE1359">
        <w:t xml:space="preserve"> мин в соответствии со ст.45, 47 Жилищного кодекса Российской Федерации будет проведено годовое (внеочередное) (ненужное зачеркнуть) общее собрание собственников помещений многоквартирного дома, расположенного по адресу: г. </w:t>
      </w:r>
      <w:r w:rsidR="00EE1359" w:rsidRPr="00EE1359">
        <w:t>ПОЛЕВСКОЙ</w:t>
      </w:r>
      <w:r w:rsidRPr="00EE1359">
        <w:t xml:space="preserve">, ул. </w:t>
      </w:r>
      <w:r w:rsidR="00EE1359" w:rsidRPr="00EE1359">
        <w:t>ЛОМОНОСОВА, д. № 14.</w:t>
      </w:r>
    </w:p>
    <w:p w:rsidR="00EE1359" w:rsidRPr="00EE1359" w:rsidRDefault="006D3AE1" w:rsidP="00BF7F2E">
      <w:pPr>
        <w:autoSpaceDE w:val="0"/>
        <w:autoSpaceDN w:val="0"/>
        <w:adjustRightInd w:val="0"/>
        <w:jc w:val="both"/>
      </w:pPr>
      <w:r w:rsidRPr="00EE1359">
        <w:t xml:space="preserve">Место проведения общего собрания </w:t>
      </w:r>
      <w:r w:rsidR="00EE1359" w:rsidRPr="007122B9">
        <w:rPr>
          <w:b/>
        </w:rPr>
        <w:t>Двор дома</w:t>
      </w:r>
      <w:r w:rsidR="007122B9" w:rsidRPr="00EE1359">
        <w:t>, ул. Л</w:t>
      </w:r>
      <w:r w:rsidR="004466AF">
        <w:t>омоносова</w:t>
      </w:r>
      <w:r w:rsidR="007122B9" w:rsidRPr="00EE1359">
        <w:t>, д. № 14.</w:t>
      </w:r>
      <w:r w:rsidR="004466AF">
        <w:t xml:space="preserve"> г. Полевской.</w:t>
      </w:r>
    </w:p>
    <w:p w:rsidR="00EE1359" w:rsidRPr="00EE1359" w:rsidRDefault="006D3AE1" w:rsidP="00BF7F2E">
      <w:pPr>
        <w:tabs>
          <w:tab w:val="left" w:pos="426"/>
        </w:tabs>
        <w:autoSpaceDE w:val="0"/>
        <w:autoSpaceDN w:val="0"/>
        <w:adjustRightInd w:val="0"/>
        <w:jc w:val="both"/>
      </w:pPr>
      <w:r w:rsidRPr="00EE1359">
        <w:t>Общее собрание проводится по инициативе</w:t>
      </w:r>
      <w:r w:rsidR="00EE1359" w:rsidRPr="00EE1359">
        <w:t>:</w:t>
      </w:r>
      <w:r w:rsidRPr="00EE1359">
        <w:t xml:space="preserve"> </w:t>
      </w:r>
      <w:r w:rsidR="00EE1359" w:rsidRPr="00EE1359">
        <w:rPr>
          <w:b/>
        </w:rPr>
        <w:t>Лапина Валентина Петровича</w:t>
      </w:r>
    </w:p>
    <w:p w:rsidR="006D3AE1" w:rsidRPr="00EE1359" w:rsidRDefault="006D3AE1" w:rsidP="00BF7F2E">
      <w:pPr>
        <w:tabs>
          <w:tab w:val="left" w:pos="426"/>
        </w:tabs>
        <w:autoSpaceDE w:val="0"/>
        <w:autoSpaceDN w:val="0"/>
        <w:adjustRightInd w:val="0"/>
        <w:jc w:val="both"/>
      </w:pPr>
      <w:r w:rsidRPr="00EE1359">
        <w:t xml:space="preserve"> собс</w:t>
      </w:r>
      <w:r w:rsidR="00EE1359">
        <w:t>твенника помещения   кв. № 1</w:t>
      </w:r>
      <w:r w:rsidRPr="00EE1359">
        <w:t xml:space="preserve">, </w:t>
      </w:r>
      <w:r w:rsidR="00EE1359">
        <w:t>расположенного</w:t>
      </w:r>
      <w:r w:rsidRPr="00EE1359">
        <w:t xml:space="preserve"> в многоквартирном доме</w:t>
      </w:r>
      <w:r w:rsidR="004466AF">
        <w:t xml:space="preserve"> по</w:t>
      </w:r>
      <w:r w:rsidR="004466AF" w:rsidRPr="00EE1359">
        <w:t xml:space="preserve"> ул. Л</w:t>
      </w:r>
      <w:r w:rsidR="004466AF">
        <w:t>омоносова</w:t>
      </w:r>
      <w:r w:rsidR="004466AF" w:rsidRPr="00EE1359">
        <w:t>, д. № 14.</w:t>
      </w:r>
      <w:r w:rsidR="004466AF">
        <w:t xml:space="preserve"> г. Полевской</w:t>
      </w:r>
      <w:r w:rsidRPr="00EE1359">
        <w:t xml:space="preserve">; </w:t>
      </w:r>
    </w:p>
    <w:p w:rsidR="006D3AE1" w:rsidRPr="00EE1359" w:rsidRDefault="006D3AE1" w:rsidP="006D3AE1">
      <w:pPr>
        <w:autoSpaceDE w:val="0"/>
        <w:autoSpaceDN w:val="0"/>
        <w:adjustRightInd w:val="0"/>
        <w:jc w:val="center"/>
        <w:rPr>
          <w:b/>
        </w:rPr>
      </w:pPr>
    </w:p>
    <w:p w:rsidR="006D3AE1" w:rsidRPr="00EE1359" w:rsidRDefault="006D3AE1" w:rsidP="006D3AE1">
      <w:pPr>
        <w:autoSpaceDE w:val="0"/>
        <w:autoSpaceDN w:val="0"/>
        <w:adjustRightInd w:val="0"/>
        <w:jc w:val="center"/>
        <w:rPr>
          <w:b/>
        </w:rPr>
      </w:pPr>
      <w:r w:rsidRPr="00EE1359">
        <w:rPr>
          <w:b/>
        </w:rPr>
        <w:t>Повестка дня общего собрания собственников помещений: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 xml:space="preserve">Избрание председателя, секретаря и счетной комиссии общего собрания собственников помещений многоквартирного дома </w:t>
      </w:r>
      <w:r w:rsidRPr="00EE1359">
        <w:rPr>
          <w:b/>
        </w:rPr>
        <w:t>№</w:t>
      </w:r>
      <w:r w:rsidR="00EE1359" w:rsidRPr="00EE1359">
        <w:rPr>
          <w:b/>
        </w:rPr>
        <w:t>14</w:t>
      </w:r>
      <w:r w:rsidRPr="00EE1359">
        <w:rPr>
          <w:b/>
        </w:rPr>
        <w:t xml:space="preserve"> по ул. </w:t>
      </w:r>
      <w:r w:rsidR="00EE1359" w:rsidRPr="00EE1359">
        <w:rPr>
          <w:b/>
        </w:rPr>
        <w:t xml:space="preserve">Ломоносова </w:t>
      </w:r>
      <w:r w:rsidRPr="00EE1359">
        <w:rPr>
          <w:b/>
        </w:rPr>
        <w:t xml:space="preserve">г. </w:t>
      </w:r>
      <w:r w:rsidR="00EE1359" w:rsidRPr="00EE1359">
        <w:rPr>
          <w:b/>
        </w:rPr>
        <w:t>Полевского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>Утверждение места хранения протокола общего собрания.</w:t>
      </w:r>
    </w:p>
    <w:p w:rsidR="006D3AE1" w:rsidRPr="00EE1359" w:rsidRDefault="006D3AE1" w:rsidP="006D3AE1">
      <w:pPr>
        <w:numPr>
          <w:ilvl w:val="0"/>
          <w:numId w:val="1"/>
        </w:numPr>
        <w:ind w:left="0" w:firstLine="284"/>
        <w:jc w:val="both"/>
      </w:pPr>
      <w:r w:rsidRPr="00EE1359">
        <w:t xml:space="preserve">Выбор </w:t>
      </w:r>
      <w:proofErr w:type="gramStart"/>
      <w:r w:rsidRPr="00EE1359">
        <w:t>способа формирования фонда капитального ремонта многоквартирного дома</w:t>
      </w:r>
      <w:proofErr w:type="gramEnd"/>
      <w:r w:rsidRPr="00EE1359">
        <w:t xml:space="preserve"> путем перечисления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счете.</w:t>
      </w:r>
      <w:r w:rsidRPr="00EE1359">
        <w:rPr>
          <w:vertAlign w:val="superscript"/>
        </w:rPr>
        <w:t>1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>Утверждение размера ежемесячного взноса на капитальный ремонт многоквартирного дома.</w:t>
      </w:r>
      <w:r w:rsidRPr="00EE1359">
        <w:rPr>
          <w:vertAlign w:val="superscript"/>
        </w:rPr>
        <w:t>2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>Выбор владельца специального счета для формирования фонда капитального ремонта многоквартирного дома (лица, уполномоченного на открытие специального счета и совершение операций с денежными средствами, находящимися на специальном счете).</w:t>
      </w:r>
      <w:r w:rsidRPr="00EE1359">
        <w:rPr>
          <w:vertAlign w:val="superscript"/>
        </w:rPr>
        <w:t xml:space="preserve"> 3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>Определение кредитной организации, в которой будет открыт специальный счет.</w:t>
      </w:r>
      <w:r w:rsidRPr="00EE1359">
        <w:rPr>
          <w:vertAlign w:val="superscript"/>
        </w:rPr>
        <w:t>4</w:t>
      </w:r>
    </w:p>
    <w:p w:rsidR="006D3AE1" w:rsidRPr="00EE1359" w:rsidRDefault="006D3AE1" w:rsidP="006D3AE1">
      <w:pPr>
        <w:numPr>
          <w:ilvl w:val="0"/>
          <w:numId w:val="1"/>
        </w:numPr>
        <w:ind w:left="0" w:firstLine="284"/>
        <w:jc w:val="both"/>
      </w:pPr>
      <w:r w:rsidRPr="00EE1359">
        <w:t>Выбор лица, уполномоченного на оказание услуг по представлению платежных документов, в том числе с использованием государственной информационной системы жилищно-коммунального хозяйства, на уплату взносов на капитальный ремонт на специальный счет, определение порядка представления платежных документов и размера расходов, связанных с представлением платежных документов, определение условий оплаты этих услуг.</w:t>
      </w:r>
      <w:r w:rsidRPr="00EE1359">
        <w:rPr>
          <w:vertAlign w:val="superscript"/>
        </w:rPr>
        <w:t>5</w:t>
      </w:r>
    </w:p>
    <w:p w:rsidR="006D3AE1" w:rsidRPr="00EE1359" w:rsidRDefault="006D3AE1" w:rsidP="006D3AE1">
      <w:pPr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</w:pPr>
      <w:r w:rsidRPr="00EE1359">
        <w:t>Определение лица, уполномоченного на представление интересов собственников помещений многоквартирного дома в отношениях с владельцем специального счета для формирования фонда капитального ремонта многоквартирного дома, а также в отношениях с лицом, уполномоченным на оказание услуг по представлению платежных документов на уплату взноса на капитальный ремонт.</w:t>
      </w:r>
    </w:p>
    <w:p w:rsidR="006D3AE1" w:rsidRPr="00EE1359" w:rsidRDefault="006D3AE1" w:rsidP="006D3AE1">
      <w:pPr>
        <w:autoSpaceDE w:val="0"/>
        <w:autoSpaceDN w:val="0"/>
        <w:adjustRightInd w:val="0"/>
        <w:ind w:left="284"/>
        <w:jc w:val="both"/>
      </w:pPr>
    </w:p>
    <w:p w:rsidR="006D3AE1" w:rsidRDefault="006D3AE1" w:rsidP="006D3AE1">
      <w:pPr>
        <w:ind w:firstLine="567"/>
        <w:jc w:val="center"/>
        <w:rPr>
          <w:b/>
          <w:sz w:val="22"/>
          <w:szCs w:val="22"/>
        </w:rPr>
      </w:pPr>
    </w:p>
    <w:p w:rsidR="006D3AE1" w:rsidRDefault="006D3AE1" w:rsidP="00EE1359">
      <w:pPr>
        <w:rPr>
          <w:b/>
          <w:sz w:val="22"/>
          <w:szCs w:val="22"/>
        </w:rPr>
      </w:pPr>
    </w:p>
    <w:p w:rsidR="006D3AE1" w:rsidRDefault="006D3AE1" w:rsidP="006D3AE1">
      <w:pPr>
        <w:ind w:firstLine="567"/>
        <w:jc w:val="center"/>
        <w:rPr>
          <w:b/>
          <w:sz w:val="22"/>
          <w:szCs w:val="22"/>
        </w:rPr>
      </w:pPr>
      <w:bookmarkStart w:id="0" w:name="_GoBack"/>
      <w:bookmarkEnd w:id="0"/>
    </w:p>
    <w:sectPr w:rsidR="006D3AE1" w:rsidSect="00BF7F2E">
      <w:footerReference w:type="default" r:id="rId8"/>
      <w:pgSz w:w="11906" w:h="16838"/>
      <w:pgMar w:top="425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75D" w:rsidRDefault="00CC475D" w:rsidP="00CC475D">
      <w:r>
        <w:separator/>
      </w:r>
    </w:p>
  </w:endnote>
  <w:endnote w:type="continuationSeparator" w:id="0">
    <w:p w:rsidR="00CC475D" w:rsidRDefault="00CC475D" w:rsidP="00CC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6697816"/>
      <w:docPartObj>
        <w:docPartGallery w:val="Page Numbers (Bottom of Page)"/>
        <w:docPartUnique/>
      </w:docPartObj>
    </w:sdtPr>
    <w:sdtEndPr/>
    <w:sdtContent>
      <w:p w:rsidR="00CC475D" w:rsidRDefault="00CC47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E3D">
          <w:rPr>
            <w:noProof/>
          </w:rPr>
          <w:t>1</w:t>
        </w:r>
        <w:r>
          <w:fldChar w:fldCharType="end"/>
        </w:r>
      </w:p>
    </w:sdtContent>
  </w:sdt>
  <w:p w:rsidR="00CC475D" w:rsidRDefault="00CC47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75D" w:rsidRDefault="00CC475D" w:rsidP="00CC475D">
      <w:r>
        <w:separator/>
      </w:r>
    </w:p>
  </w:footnote>
  <w:footnote w:type="continuationSeparator" w:id="0">
    <w:p w:rsidR="00CC475D" w:rsidRDefault="00CC475D" w:rsidP="00CC4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712"/>
    <w:multiLevelType w:val="hybridMultilevel"/>
    <w:tmpl w:val="00B22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BF5"/>
    <w:rsid w:val="00192804"/>
    <w:rsid w:val="003C43DF"/>
    <w:rsid w:val="004466AF"/>
    <w:rsid w:val="00687A87"/>
    <w:rsid w:val="006D3AE1"/>
    <w:rsid w:val="007122B9"/>
    <w:rsid w:val="00726FAE"/>
    <w:rsid w:val="00764E3D"/>
    <w:rsid w:val="009A7E9D"/>
    <w:rsid w:val="00AA5102"/>
    <w:rsid w:val="00BF7F2E"/>
    <w:rsid w:val="00C07BF5"/>
    <w:rsid w:val="00CC475D"/>
    <w:rsid w:val="00EE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AE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7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47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C47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C47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7F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7F2E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AE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7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47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C47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C47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7F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7F2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Валентновна Тагильцева</dc:creator>
  <cp:keywords/>
  <dc:description/>
  <cp:lastModifiedBy>Оксана Валентновна Тагильцева</cp:lastModifiedBy>
  <cp:revision>13</cp:revision>
  <cp:lastPrinted>2017-02-20T11:13:00Z</cp:lastPrinted>
  <dcterms:created xsi:type="dcterms:W3CDTF">2017-02-20T09:46:00Z</dcterms:created>
  <dcterms:modified xsi:type="dcterms:W3CDTF">2017-02-21T04:17:00Z</dcterms:modified>
</cp:coreProperties>
</file>